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8A45D" w14:textId="77777777" w:rsidR="009C59D0" w:rsidRPr="000B159A" w:rsidRDefault="00A42289" w:rsidP="00A42289">
      <w:pPr>
        <w:jc w:val="center"/>
        <w:rPr>
          <w:rFonts w:ascii="Avenir LT Std 55 Roman" w:hAnsi="Avenir LT Std 55 Roman"/>
          <w:b/>
          <w:szCs w:val="21"/>
        </w:rPr>
      </w:pPr>
      <w:r w:rsidRPr="000B159A">
        <w:rPr>
          <w:rFonts w:ascii="Avenir LT Std 55 Roman" w:hAnsi="Avenir LT Std 55 Roman"/>
          <w:b/>
          <w:szCs w:val="21"/>
        </w:rPr>
        <w:t>CONCERT ATTENDANCE REPORT</w:t>
      </w:r>
    </w:p>
    <w:p w14:paraId="4656717B" w14:textId="32327754" w:rsidR="00A42289" w:rsidRPr="000B159A" w:rsidRDefault="00A42289" w:rsidP="000B159A">
      <w:pPr>
        <w:jc w:val="center"/>
        <w:rPr>
          <w:rFonts w:ascii="Avenir LT Std 55 Roman" w:hAnsi="Avenir LT Std 55 Roman"/>
          <w:sz w:val="17"/>
          <w:szCs w:val="17"/>
        </w:rPr>
      </w:pPr>
      <w:r w:rsidRPr="000B159A">
        <w:rPr>
          <w:rFonts w:ascii="Avenir LT Std 55 Roman" w:hAnsi="Avenir LT Std 55 Roman"/>
          <w:sz w:val="17"/>
          <w:szCs w:val="17"/>
        </w:rPr>
        <w:t>Western Oregon University’s Music Department requires concert attendance for music majors and minors. Each term that music majors are enrolled in MUS 250 or MUS 650 they are required to attend 12 concerts, while music minors are required to attend 6 concerts.</w:t>
      </w:r>
    </w:p>
    <w:p w14:paraId="7D4C5286" w14:textId="5518951A" w:rsidR="00A42289" w:rsidRPr="000B159A" w:rsidRDefault="00A42289" w:rsidP="000B159A">
      <w:pPr>
        <w:jc w:val="center"/>
        <w:rPr>
          <w:rFonts w:ascii="Avenir LT Std 55 Roman" w:hAnsi="Avenir LT Std 55 Roman"/>
          <w:sz w:val="17"/>
          <w:szCs w:val="17"/>
        </w:rPr>
      </w:pPr>
      <w:r w:rsidRPr="000B159A">
        <w:rPr>
          <w:rFonts w:ascii="Avenir LT Std 55 Roman" w:hAnsi="Avenir LT Std 55 Roman"/>
          <w:sz w:val="17"/>
          <w:szCs w:val="17"/>
        </w:rPr>
        <w:t>Please attach to this from the programs for each of the concerts you attended and submit them to your instructor of record prior to, or during finals week.</w:t>
      </w:r>
    </w:p>
    <w:p w14:paraId="7406CC86" w14:textId="77777777" w:rsidR="00A42289" w:rsidRDefault="00A42289" w:rsidP="00A42289">
      <w:pPr>
        <w:rPr>
          <w:rFonts w:ascii="Avenir LT Std 55 Roman" w:hAnsi="Avenir LT Std 55 Roman"/>
          <w:sz w:val="24"/>
          <w:szCs w:val="24"/>
          <w:u w:val="single"/>
        </w:rPr>
      </w:pPr>
      <w:r>
        <w:rPr>
          <w:rFonts w:ascii="Avenir LT Std 55 Roman" w:hAnsi="Avenir LT Std 55 Roman"/>
          <w:b/>
          <w:sz w:val="24"/>
          <w:szCs w:val="24"/>
        </w:rPr>
        <w:t>Name</w:t>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proofErr w:type="gramStart"/>
      <w:r>
        <w:rPr>
          <w:rFonts w:ascii="Avenir LT Std 55 Roman" w:hAnsi="Avenir LT Std 55 Roman"/>
          <w:sz w:val="24"/>
          <w:szCs w:val="24"/>
          <w:u w:val="single"/>
        </w:rPr>
        <w:tab/>
      </w:r>
      <w:r>
        <w:rPr>
          <w:rFonts w:ascii="Avenir LT Std 55 Roman" w:hAnsi="Avenir LT Std 55 Roman"/>
          <w:sz w:val="24"/>
          <w:szCs w:val="24"/>
        </w:rPr>
        <w:t xml:space="preserve">  </w:t>
      </w:r>
      <w:r w:rsidRPr="00A42289">
        <w:rPr>
          <w:rFonts w:ascii="Avenir LT Std 55 Roman" w:hAnsi="Avenir LT Std 55 Roman"/>
          <w:b/>
          <w:sz w:val="24"/>
          <w:szCs w:val="24"/>
        </w:rPr>
        <w:t>Instructor</w:t>
      </w:r>
      <w:proofErr w:type="gramEnd"/>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rPr>
        <w:t xml:space="preserve"> </w:t>
      </w:r>
      <w:r w:rsidRPr="00A42289">
        <w:rPr>
          <w:rFonts w:ascii="Avenir LT Std 55 Roman" w:hAnsi="Avenir LT Std 55 Roman"/>
          <w:b/>
          <w:sz w:val="24"/>
          <w:szCs w:val="24"/>
        </w:rPr>
        <w:t>Term</w:t>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p>
    <w:p w14:paraId="43E1159C" w14:textId="77777777" w:rsidR="00A42289" w:rsidRDefault="00A42289" w:rsidP="00A42289">
      <w:pPr>
        <w:rPr>
          <w:rFonts w:ascii="Avenir LT Std 55 Roman" w:hAnsi="Avenir LT Std 55 Roman"/>
          <w:i/>
          <w:sz w:val="24"/>
          <w:szCs w:val="24"/>
        </w:rPr>
      </w:pPr>
      <w:r w:rsidRPr="00A42289">
        <w:rPr>
          <w:rFonts w:ascii="Avenir LT Std 55 Roman" w:hAnsi="Avenir LT Std 55 Roman"/>
          <w:i/>
          <w:sz w:val="24"/>
          <w:szCs w:val="24"/>
        </w:rPr>
        <w:t>Concert</w:t>
      </w:r>
      <w:r>
        <w:rPr>
          <w:rFonts w:ascii="Avenir LT Std 55 Roman" w:hAnsi="Avenir LT Std 55 Roman"/>
          <w:i/>
          <w:sz w:val="24"/>
          <w:szCs w:val="24"/>
        </w:rPr>
        <w:t xml:space="preserve">                                                                                                     Date</w:t>
      </w:r>
    </w:p>
    <w:p w14:paraId="2D06CEED" w14:textId="77777777" w:rsidR="00A42289" w:rsidRDefault="00A42289" w:rsidP="00A42289">
      <w:pPr>
        <w:spacing w:line="360" w:lineRule="auto"/>
        <w:contextualSpacing/>
        <w:rPr>
          <w:rFonts w:ascii="Avenir LT Std 55 Roman" w:hAnsi="Avenir LT Std 55 Roman"/>
          <w:sz w:val="24"/>
          <w:szCs w:val="24"/>
          <w:u w:val="single"/>
        </w:rPr>
      </w:pP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rPr>
        <w:t xml:space="preserve">                 </w:t>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p>
    <w:p w14:paraId="793D17FC" w14:textId="77777777" w:rsidR="00A42289" w:rsidRDefault="00A42289" w:rsidP="00A42289">
      <w:pPr>
        <w:spacing w:line="360" w:lineRule="auto"/>
        <w:contextualSpacing/>
        <w:rPr>
          <w:rFonts w:ascii="Avenir LT Std 55 Roman" w:hAnsi="Avenir LT Std 55 Roman"/>
          <w:sz w:val="24"/>
          <w:szCs w:val="24"/>
          <w:u w:val="single"/>
        </w:rPr>
      </w:pPr>
    </w:p>
    <w:p w14:paraId="37CE2019" w14:textId="77777777" w:rsidR="00A42289" w:rsidRDefault="00A42289" w:rsidP="00A42289">
      <w:pPr>
        <w:spacing w:line="360" w:lineRule="auto"/>
        <w:contextualSpacing/>
        <w:rPr>
          <w:rFonts w:ascii="Avenir LT Std 55 Roman" w:hAnsi="Avenir LT Std 55 Roman"/>
          <w:sz w:val="24"/>
          <w:szCs w:val="24"/>
          <w:u w:val="single"/>
        </w:rPr>
      </w:pP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rPr>
        <w:t xml:space="preserve">                 </w:t>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p>
    <w:p w14:paraId="79B23B2A" w14:textId="77777777" w:rsidR="00A42289" w:rsidRDefault="00A42289" w:rsidP="00A42289">
      <w:pPr>
        <w:spacing w:line="360" w:lineRule="auto"/>
        <w:contextualSpacing/>
        <w:rPr>
          <w:rFonts w:ascii="Avenir LT Std 55 Roman" w:hAnsi="Avenir LT Std 55 Roman"/>
          <w:sz w:val="24"/>
          <w:szCs w:val="24"/>
          <w:u w:val="single"/>
        </w:rPr>
      </w:pPr>
    </w:p>
    <w:p w14:paraId="4594C387" w14:textId="77777777" w:rsidR="00A42289" w:rsidRDefault="00A42289" w:rsidP="00A42289">
      <w:pPr>
        <w:spacing w:line="360" w:lineRule="auto"/>
        <w:contextualSpacing/>
        <w:rPr>
          <w:rFonts w:ascii="Avenir LT Std 55 Roman" w:hAnsi="Avenir LT Std 55 Roman"/>
          <w:sz w:val="24"/>
          <w:szCs w:val="24"/>
          <w:u w:val="single"/>
        </w:rPr>
      </w:pP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rPr>
        <w:t xml:space="preserve">                 </w:t>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p>
    <w:p w14:paraId="771DE2E3" w14:textId="77777777" w:rsidR="00A42289" w:rsidRDefault="00A42289" w:rsidP="00A42289">
      <w:pPr>
        <w:spacing w:line="360" w:lineRule="auto"/>
        <w:contextualSpacing/>
        <w:rPr>
          <w:rFonts w:ascii="Avenir LT Std 55 Roman" w:hAnsi="Avenir LT Std 55 Roman"/>
          <w:sz w:val="24"/>
          <w:szCs w:val="24"/>
          <w:u w:val="single"/>
        </w:rPr>
      </w:pPr>
    </w:p>
    <w:p w14:paraId="50961E4B" w14:textId="77777777" w:rsidR="00A42289" w:rsidRDefault="00A42289" w:rsidP="00A42289">
      <w:pPr>
        <w:spacing w:line="360" w:lineRule="auto"/>
        <w:contextualSpacing/>
        <w:rPr>
          <w:rFonts w:ascii="Avenir LT Std 55 Roman" w:hAnsi="Avenir LT Std 55 Roman"/>
          <w:sz w:val="24"/>
          <w:szCs w:val="24"/>
          <w:u w:val="single"/>
        </w:rPr>
      </w:pP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rPr>
        <w:t xml:space="preserve">                 </w:t>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p>
    <w:p w14:paraId="2A14F897" w14:textId="77777777" w:rsidR="00A42289" w:rsidRDefault="00A42289" w:rsidP="00A42289">
      <w:pPr>
        <w:spacing w:line="360" w:lineRule="auto"/>
        <w:contextualSpacing/>
        <w:rPr>
          <w:rFonts w:ascii="Avenir LT Std 55 Roman" w:hAnsi="Avenir LT Std 55 Roman"/>
          <w:sz w:val="24"/>
          <w:szCs w:val="24"/>
          <w:u w:val="single"/>
        </w:rPr>
      </w:pPr>
    </w:p>
    <w:p w14:paraId="01918E6D" w14:textId="77777777" w:rsidR="00A42289" w:rsidRDefault="00A42289" w:rsidP="00A42289">
      <w:pPr>
        <w:spacing w:line="360" w:lineRule="auto"/>
        <w:contextualSpacing/>
        <w:rPr>
          <w:rFonts w:ascii="Avenir LT Std 55 Roman" w:hAnsi="Avenir LT Std 55 Roman"/>
          <w:sz w:val="24"/>
          <w:szCs w:val="24"/>
          <w:u w:val="single"/>
        </w:rPr>
      </w:pP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rPr>
        <w:t xml:space="preserve">                 </w:t>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p>
    <w:p w14:paraId="4811AFB5" w14:textId="77777777" w:rsidR="00A42289" w:rsidRDefault="00A42289" w:rsidP="00A42289">
      <w:pPr>
        <w:spacing w:line="360" w:lineRule="auto"/>
        <w:contextualSpacing/>
        <w:rPr>
          <w:rFonts w:ascii="Avenir LT Std 55 Roman" w:hAnsi="Avenir LT Std 55 Roman"/>
          <w:sz w:val="24"/>
          <w:szCs w:val="24"/>
          <w:u w:val="single"/>
        </w:rPr>
      </w:pPr>
    </w:p>
    <w:p w14:paraId="698E90DD" w14:textId="77777777" w:rsidR="00A42289" w:rsidRDefault="00A42289" w:rsidP="00A42289">
      <w:pPr>
        <w:spacing w:line="360" w:lineRule="auto"/>
        <w:contextualSpacing/>
        <w:rPr>
          <w:rFonts w:ascii="Avenir LT Std 55 Roman" w:hAnsi="Avenir LT Std 55 Roman"/>
          <w:sz w:val="24"/>
          <w:szCs w:val="24"/>
          <w:u w:val="single"/>
        </w:rPr>
      </w:pP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rPr>
        <w:t xml:space="preserve">                 </w:t>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p>
    <w:p w14:paraId="1D5858FC" w14:textId="77777777" w:rsidR="00A42289" w:rsidRDefault="00A42289" w:rsidP="00A42289">
      <w:pPr>
        <w:spacing w:line="360" w:lineRule="auto"/>
        <w:contextualSpacing/>
        <w:rPr>
          <w:rFonts w:ascii="Avenir LT Std 55 Roman" w:hAnsi="Avenir LT Std 55 Roman"/>
          <w:sz w:val="24"/>
          <w:szCs w:val="24"/>
          <w:u w:val="single"/>
        </w:rPr>
      </w:pPr>
    </w:p>
    <w:p w14:paraId="615A8832" w14:textId="77777777" w:rsidR="00A42289" w:rsidRDefault="00A42289" w:rsidP="00A42289">
      <w:pPr>
        <w:spacing w:line="360" w:lineRule="auto"/>
        <w:contextualSpacing/>
        <w:rPr>
          <w:rFonts w:ascii="Avenir LT Std 55 Roman" w:hAnsi="Avenir LT Std 55 Roman"/>
          <w:sz w:val="24"/>
          <w:szCs w:val="24"/>
          <w:u w:val="single"/>
        </w:rPr>
      </w:pP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rPr>
        <w:t xml:space="preserve">                 </w:t>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p>
    <w:p w14:paraId="6927DF65" w14:textId="77777777" w:rsidR="00A42289" w:rsidRDefault="00A42289" w:rsidP="00A42289">
      <w:pPr>
        <w:spacing w:line="360" w:lineRule="auto"/>
        <w:contextualSpacing/>
        <w:rPr>
          <w:rFonts w:ascii="Avenir LT Std 55 Roman" w:hAnsi="Avenir LT Std 55 Roman"/>
          <w:sz w:val="24"/>
          <w:szCs w:val="24"/>
          <w:u w:val="single"/>
        </w:rPr>
      </w:pPr>
    </w:p>
    <w:p w14:paraId="39B221D9" w14:textId="77777777" w:rsidR="00A42289" w:rsidRDefault="00A42289" w:rsidP="00A42289">
      <w:pPr>
        <w:spacing w:line="360" w:lineRule="auto"/>
        <w:contextualSpacing/>
        <w:rPr>
          <w:rFonts w:ascii="Avenir LT Std 55 Roman" w:hAnsi="Avenir LT Std 55 Roman"/>
          <w:sz w:val="24"/>
          <w:szCs w:val="24"/>
          <w:u w:val="single"/>
        </w:rPr>
      </w:pP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rPr>
        <w:t xml:space="preserve">                 </w:t>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p>
    <w:p w14:paraId="01C95ADA" w14:textId="77777777" w:rsidR="00A42289" w:rsidRDefault="00A42289" w:rsidP="00A42289">
      <w:pPr>
        <w:spacing w:line="360" w:lineRule="auto"/>
        <w:contextualSpacing/>
        <w:rPr>
          <w:rFonts w:ascii="Avenir LT Std 55 Roman" w:hAnsi="Avenir LT Std 55 Roman"/>
          <w:sz w:val="24"/>
          <w:szCs w:val="24"/>
          <w:u w:val="single"/>
        </w:rPr>
      </w:pPr>
    </w:p>
    <w:p w14:paraId="24AF0895" w14:textId="77777777" w:rsidR="00A42289" w:rsidRDefault="00A42289" w:rsidP="00A42289">
      <w:pPr>
        <w:spacing w:line="360" w:lineRule="auto"/>
        <w:contextualSpacing/>
        <w:rPr>
          <w:rFonts w:ascii="Avenir LT Std 55 Roman" w:hAnsi="Avenir LT Std 55 Roman"/>
          <w:sz w:val="24"/>
          <w:szCs w:val="24"/>
          <w:u w:val="single"/>
        </w:rPr>
      </w:pP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rPr>
        <w:t xml:space="preserve">                 </w:t>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p>
    <w:p w14:paraId="69E8F620" w14:textId="77777777" w:rsidR="00A42289" w:rsidRDefault="00A42289" w:rsidP="00A42289">
      <w:pPr>
        <w:spacing w:line="360" w:lineRule="auto"/>
        <w:contextualSpacing/>
        <w:rPr>
          <w:rFonts w:ascii="Avenir LT Std 55 Roman" w:hAnsi="Avenir LT Std 55 Roman"/>
          <w:sz w:val="24"/>
          <w:szCs w:val="24"/>
          <w:u w:val="single"/>
        </w:rPr>
      </w:pPr>
    </w:p>
    <w:p w14:paraId="29370ABC" w14:textId="77777777" w:rsidR="00A42289" w:rsidRDefault="00A42289" w:rsidP="00A42289">
      <w:pPr>
        <w:spacing w:line="360" w:lineRule="auto"/>
        <w:contextualSpacing/>
        <w:rPr>
          <w:rFonts w:ascii="Avenir LT Std 55 Roman" w:hAnsi="Avenir LT Std 55 Roman"/>
          <w:sz w:val="24"/>
          <w:szCs w:val="24"/>
          <w:u w:val="single"/>
        </w:rPr>
      </w:pP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rPr>
        <w:t xml:space="preserve">                 </w:t>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p>
    <w:p w14:paraId="3FA3915C" w14:textId="77777777" w:rsidR="00A42289" w:rsidRDefault="00A42289" w:rsidP="00A42289">
      <w:pPr>
        <w:spacing w:line="360" w:lineRule="auto"/>
        <w:contextualSpacing/>
        <w:rPr>
          <w:rFonts w:ascii="Avenir LT Std 55 Roman" w:hAnsi="Avenir LT Std 55 Roman"/>
          <w:sz w:val="24"/>
          <w:szCs w:val="24"/>
          <w:u w:val="single"/>
        </w:rPr>
      </w:pPr>
    </w:p>
    <w:p w14:paraId="010C3FB5" w14:textId="77777777" w:rsidR="00A42289" w:rsidRDefault="00A42289" w:rsidP="00A42289">
      <w:pPr>
        <w:spacing w:line="360" w:lineRule="auto"/>
        <w:contextualSpacing/>
        <w:rPr>
          <w:rFonts w:ascii="Avenir LT Std 55 Roman" w:hAnsi="Avenir LT Std 55 Roman"/>
          <w:sz w:val="24"/>
          <w:szCs w:val="24"/>
          <w:u w:val="single"/>
        </w:rPr>
      </w:pP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rPr>
        <w:t xml:space="preserve">                 </w:t>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p>
    <w:p w14:paraId="4DF4A898" w14:textId="77777777" w:rsidR="00A42289" w:rsidRDefault="00A42289" w:rsidP="00A42289">
      <w:pPr>
        <w:spacing w:line="360" w:lineRule="auto"/>
        <w:contextualSpacing/>
        <w:rPr>
          <w:rFonts w:ascii="Avenir LT Std 55 Roman" w:hAnsi="Avenir LT Std 55 Roman"/>
          <w:sz w:val="24"/>
          <w:szCs w:val="24"/>
          <w:u w:val="single"/>
        </w:rPr>
      </w:pPr>
    </w:p>
    <w:p w14:paraId="3DF49EA5" w14:textId="77777777" w:rsidR="00A42289" w:rsidRDefault="00A42289" w:rsidP="00A42289">
      <w:pPr>
        <w:spacing w:line="360" w:lineRule="auto"/>
        <w:contextualSpacing/>
        <w:rPr>
          <w:rFonts w:ascii="Avenir LT Std 55 Roman" w:hAnsi="Avenir LT Std 55 Roman"/>
          <w:sz w:val="24"/>
          <w:szCs w:val="24"/>
          <w:u w:val="single"/>
        </w:rPr>
      </w:pP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rPr>
        <w:t xml:space="preserve">                 </w:t>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r>
        <w:rPr>
          <w:rFonts w:ascii="Avenir LT Std 55 Roman" w:hAnsi="Avenir LT Std 55 Roman"/>
          <w:sz w:val="24"/>
          <w:szCs w:val="24"/>
          <w:u w:val="single"/>
        </w:rPr>
        <w:tab/>
      </w:r>
    </w:p>
    <w:p w14:paraId="6C76F38F" w14:textId="77777777" w:rsidR="00A42289" w:rsidRPr="000B159A" w:rsidRDefault="00A42289" w:rsidP="00A42289">
      <w:pPr>
        <w:spacing w:line="360" w:lineRule="auto"/>
        <w:contextualSpacing/>
        <w:jc w:val="center"/>
        <w:rPr>
          <w:rFonts w:ascii="Avenir LT Std 55 Roman" w:hAnsi="Avenir LT Std 55 Roman"/>
          <w:i/>
          <w:sz w:val="18"/>
          <w:szCs w:val="18"/>
        </w:rPr>
      </w:pPr>
      <w:r w:rsidRPr="000B159A">
        <w:rPr>
          <w:rFonts w:ascii="Avenir LT Std 55 Roman" w:hAnsi="Avenir LT Std 55 Roman"/>
          <w:i/>
          <w:sz w:val="18"/>
          <w:szCs w:val="18"/>
        </w:rPr>
        <w:t xml:space="preserve">NOTE: A grade of INCOMPLETE will be given in performance studies if a deficiency exists in the number of concerts attended. </w:t>
      </w:r>
    </w:p>
    <w:p w14:paraId="2A6AAA10" w14:textId="77777777" w:rsidR="00A42289" w:rsidRPr="00A42289" w:rsidRDefault="00A42289" w:rsidP="00A42289">
      <w:pPr>
        <w:rPr>
          <w:rFonts w:ascii="Avenir LT Std 55 Roman" w:hAnsi="Avenir LT Std 55 Roman"/>
          <w:sz w:val="24"/>
          <w:szCs w:val="24"/>
          <w:u w:val="single"/>
        </w:rPr>
      </w:pPr>
    </w:p>
    <w:sectPr w:rsidR="00A42289" w:rsidRPr="00A42289" w:rsidSect="000B159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10022FF" w:usb1="C000E47F" w:usb2="00000029" w:usb3="00000000" w:csb0="000001DF" w:csb1="00000000"/>
  </w:font>
  <w:font w:name="Avenir LT Std 55 Roman">
    <w:panose1 w:val="020B0503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289"/>
    <w:rsid w:val="000B159A"/>
    <w:rsid w:val="009C59D0"/>
    <w:rsid w:val="00A42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13B8D"/>
  <w15:chartTrackingRefBased/>
  <w15:docId w15:val="{D7524965-E1AD-443C-AAAD-04A4DEF37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22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2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165</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WOU</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M.I. Hrenchuk</dc:creator>
  <cp:keywords/>
  <dc:description/>
  <cp:lastModifiedBy>Julia Fruit</cp:lastModifiedBy>
  <cp:revision>2</cp:revision>
  <cp:lastPrinted>2017-12-01T19:21:00Z</cp:lastPrinted>
  <dcterms:created xsi:type="dcterms:W3CDTF">2017-12-01T18:39:00Z</dcterms:created>
  <dcterms:modified xsi:type="dcterms:W3CDTF">2021-02-01T20:06:00Z</dcterms:modified>
</cp:coreProperties>
</file>